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F4" w:rsidRDefault="005B4FD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36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3D0BF4" w:rsidRDefault="005B4FD3">
      <w:pPr>
        <w:pStyle w:val="aa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</w:rPr>
        <w:t>«Детский сад  «</w:t>
      </w:r>
      <w:r w:rsidR="00992929">
        <w:rPr>
          <w:rFonts w:ascii="Times New Roman" w:hAnsi="Times New Roman"/>
          <w:sz w:val="24"/>
        </w:rPr>
        <w:t>Радуга</w:t>
      </w:r>
      <w:r>
        <w:rPr>
          <w:rFonts w:ascii="Times New Roman" w:hAnsi="Times New Roman"/>
          <w:sz w:val="24"/>
        </w:rPr>
        <w:t xml:space="preserve">»  села </w:t>
      </w:r>
      <w:proofErr w:type="spellStart"/>
      <w:r>
        <w:rPr>
          <w:rFonts w:ascii="Times New Roman" w:hAnsi="Times New Roman"/>
          <w:sz w:val="24"/>
        </w:rPr>
        <w:t>К</w:t>
      </w:r>
      <w:r w:rsidR="00992929">
        <w:rPr>
          <w:rFonts w:ascii="Times New Roman" w:hAnsi="Times New Roman"/>
          <w:sz w:val="24"/>
        </w:rPr>
        <w:t>ирельское</w:t>
      </w:r>
      <w:proofErr w:type="spellEnd"/>
      <w:r>
        <w:rPr>
          <w:rFonts w:ascii="Times New Roman" w:hAnsi="Times New Roman"/>
          <w:sz w:val="24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МБДОУ) на 2024 – 2025 учебный год в целях реализации основной образовательной программы МБДОУ.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О, ФОП ДО на основе примерной общеобразовательной программы дошкольного образования "От рождения до школы" Н.Е.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Т.С. Комаровой, М.А. Васильевой.</w:t>
      </w:r>
    </w:p>
    <w:p w:rsidR="003D0BF4" w:rsidRDefault="005B4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Календарный учебный график является локальным нормативным документом, регламентирующим общие требовани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к организации образовательного процесса в 2024 – 2025 учебном году.</w:t>
      </w:r>
    </w:p>
    <w:p w:rsidR="003D0BF4" w:rsidRDefault="005B4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 разработан в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D0BF4" w:rsidRDefault="005B4FD3">
      <w:pPr>
        <w:pStyle w:val="aa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Законом Российской Федерации «Об образовании» от 29.12.2012г. № 273-ФЗ;</w:t>
      </w:r>
    </w:p>
    <w:p w:rsidR="003D0BF4" w:rsidRDefault="005B4FD3">
      <w:pPr>
        <w:pStyle w:val="aa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образования и науки Российской Ф</w:t>
      </w:r>
      <w:r>
        <w:rPr>
          <w:rFonts w:ascii="Times New Roman" w:hAnsi="Times New Roman"/>
          <w:sz w:val="24"/>
          <w:lang w:eastAsia="ru-RU"/>
        </w:rPr>
        <w:t>едерации от 17 октября 2013г.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3D0BF4" w:rsidRDefault="005B4FD3">
      <w:pPr>
        <w:pStyle w:val="aa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25.11.2022 № 1028 «Об утверждении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едеральной образовательной Программы дошкольного образования» (далее ФОП ДО). </w:t>
      </w:r>
    </w:p>
    <w:p w:rsidR="003D0BF4" w:rsidRDefault="005B4FD3">
      <w:pPr>
        <w:pStyle w:val="aa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просвещения РФ от 31 июля 2020 г. № 373 г. Москва «Об утверждении Порядка организации и осуществления образовательной деятельности по основным общеобразо</w:t>
      </w:r>
      <w:r>
        <w:rPr>
          <w:rFonts w:ascii="Times New Roman" w:hAnsi="Times New Roman"/>
          <w:sz w:val="24"/>
          <w:lang w:eastAsia="ru-RU"/>
        </w:rPr>
        <w:t>вательным программам – образовательным программам дошкольного образования»;</w:t>
      </w:r>
    </w:p>
    <w:p w:rsidR="003D0BF4" w:rsidRDefault="005B4FD3">
      <w:pPr>
        <w:pStyle w:val="aa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Санитарн</w:t>
      </w:r>
      <w:proofErr w:type="gramStart"/>
      <w:r>
        <w:rPr>
          <w:rFonts w:ascii="Times New Roman" w:hAnsi="Times New Roman"/>
          <w:sz w:val="24"/>
          <w:lang w:eastAsia="ru-RU"/>
        </w:rPr>
        <w:t>о-</w:t>
      </w:r>
      <w:proofErr w:type="gramEnd"/>
      <w:r>
        <w:rPr>
          <w:rFonts w:ascii="Times New Roman" w:hAnsi="Times New Roman"/>
          <w:sz w:val="24"/>
          <w:lang w:eastAsia="ru-RU"/>
        </w:rPr>
        <w:t xml:space="preserve"> эпидемиологическими правилами и нормативами СанПиН 1.2.3685-21 «Гигиенические нормативы и требования к обеспечению безопасности и (или ) безвредности для человека факт</w:t>
      </w:r>
      <w:r>
        <w:rPr>
          <w:rFonts w:ascii="Times New Roman" w:hAnsi="Times New Roman"/>
          <w:sz w:val="24"/>
          <w:lang w:eastAsia="ru-RU"/>
        </w:rPr>
        <w:t>оров среды обитания», утвержденные постановлением Главного государственного санитарного врача РФ от 28.01.2021 №2;</w:t>
      </w:r>
    </w:p>
    <w:p w:rsidR="003D0BF4" w:rsidRDefault="005B4FD3">
      <w:pPr>
        <w:pStyle w:val="aa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Санитарн</w:t>
      </w:r>
      <w:proofErr w:type="gramStart"/>
      <w:r>
        <w:rPr>
          <w:rFonts w:ascii="Times New Roman" w:hAnsi="Times New Roman"/>
          <w:sz w:val="24"/>
          <w:lang w:eastAsia="ru-RU"/>
        </w:rPr>
        <w:t>о-</w:t>
      </w:r>
      <w:proofErr w:type="gramEnd"/>
      <w:r>
        <w:rPr>
          <w:rFonts w:ascii="Times New Roman" w:hAnsi="Times New Roman"/>
          <w:sz w:val="24"/>
          <w:lang w:eastAsia="ru-RU"/>
        </w:rPr>
        <w:t xml:space="preserve"> эпидемиологическими правилами и нормативами СанПиН 2.4.3648-20 «Санитарно-эпидемиологические требования к организации воспитания</w:t>
      </w:r>
      <w:r>
        <w:rPr>
          <w:rFonts w:ascii="Times New Roman" w:hAnsi="Times New Roman"/>
          <w:sz w:val="24"/>
          <w:lang w:eastAsia="ru-RU"/>
        </w:rPr>
        <w:t xml:space="preserve">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3D0BF4" w:rsidRDefault="005B4FD3">
      <w:pPr>
        <w:pStyle w:val="aa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Уставом МБДОУ </w:t>
      </w:r>
      <w:r>
        <w:rPr>
          <w:rFonts w:ascii="Times New Roman" w:hAnsi="Times New Roman"/>
          <w:sz w:val="24"/>
        </w:rPr>
        <w:t>«Детский сад  «</w:t>
      </w:r>
      <w:r w:rsidR="009A7D76">
        <w:rPr>
          <w:rFonts w:ascii="Times New Roman" w:hAnsi="Times New Roman"/>
          <w:sz w:val="24"/>
        </w:rPr>
        <w:t>Радуга</w:t>
      </w:r>
      <w:r>
        <w:rPr>
          <w:rFonts w:ascii="Times New Roman" w:hAnsi="Times New Roman"/>
          <w:sz w:val="24"/>
        </w:rPr>
        <w:t xml:space="preserve">» села  </w:t>
      </w:r>
      <w:proofErr w:type="spellStart"/>
      <w:r>
        <w:rPr>
          <w:rFonts w:ascii="Times New Roman" w:hAnsi="Times New Roman"/>
          <w:sz w:val="24"/>
        </w:rPr>
        <w:t>К</w:t>
      </w:r>
      <w:r w:rsidR="009A7D76">
        <w:rPr>
          <w:rFonts w:ascii="Times New Roman" w:hAnsi="Times New Roman"/>
          <w:sz w:val="24"/>
        </w:rPr>
        <w:t>ирельское</w:t>
      </w:r>
      <w:proofErr w:type="spellEnd"/>
      <w:r>
        <w:rPr>
          <w:rFonts w:ascii="Times New Roman" w:hAnsi="Times New Roman"/>
          <w:sz w:val="24"/>
        </w:rPr>
        <w:t>».</w:t>
      </w:r>
    </w:p>
    <w:p w:rsidR="003D0BF4" w:rsidRDefault="005B4FD3">
      <w:pPr>
        <w:shd w:val="clear" w:color="auto" w:fill="FFFFFF"/>
        <w:spacing w:beforeAutospacing="1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годового календарного учебного графика включает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себя следующее: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режим работы МБДОУ;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продолжительность учебного года;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количество недель в учебном году;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сроки проведения каникул, их начало и окончание;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сроки проведения мониторинга достижения детьми планируемых результатов освоения основной </w:t>
      </w:r>
      <w:r>
        <w:rPr>
          <w:rFonts w:ascii="Times New Roman" w:hAnsi="Times New Roman"/>
          <w:sz w:val="24"/>
          <w:szCs w:val="24"/>
          <w:lang w:eastAsia="ru-RU"/>
        </w:rPr>
        <w:t>общеобразовательной программы дошкольного образования;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праздничные дни;</w:t>
      </w:r>
    </w:p>
    <w:p w:rsidR="003D0BF4" w:rsidRDefault="005B4FD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работа МБДОУ в летний период.</w:t>
      </w:r>
    </w:p>
    <w:p w:rsidR="003D0BF4" w:rsidRDefault="005B4FD3" w:rsidP="00956A8F">
      <w:pPr>
        <w:shd w:val="clear" w:color="auto" w:fill="FFFFFF"/>
        <w:spacing w:beforeAutospacing="1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начала учебного года. Все изменения, 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осимые МБДОУ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3D0BF4" w:rsidRDefault="005B4FD3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284"/>
          <w:tab w:val="left" w:pos="851"/>
        </w:tabs>
        <w:spacing w:beforeAutospacing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Режим работы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пятидневная рабочая неделя с 9 часовым пребыванием детей (с 07.30 ч до 16.30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ч).</w:t>
      </w:r>
    </w:p>
    <w:p w:rsidR="003D0BF4" w:rsidRDefault="005B4FD3">
      <w:pPr>
        <w:numPr>
          <w:ilvl w:val="0"/>
          <w:numId w:val="12"/>
        </w:numPr>
        <w:shd w:val="clear" w:color="auto" w:fill="FFFFFF"/>
        <w:tabs>
          <w:tab w:val="clear" w:pos="720"/>
          <w:tab w:val="left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Продолжительность учебного года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составляет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недель и 15 недель летнего оздоровительного периода:</w:t>
      </w:r>
    </w:p>
    <w:p w:rsidR="003D0BF4" w:rsidRDefault="005B4FD3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учебного года 02 сентября 2024 г.,</w:t>
      </w:r>
    </w:p>
    <w:p w:rsidR="003D0BF4" w:rsidRDefault="005B4FD3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окончание 30 мая 2025 г.</w:t>
      </w:r>
    </w:p>
    <w:p w:rsidR="003D0BF4" w:rsidRDefault="005B4FD3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Перерыв в учебном процессе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D0BF4" w:rsidRDefault="005B4FD3">
      <w:pPr>
        <w:pStyle w:val="ab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зимний с 25 декабря 2024 г. по 08 января 2025 г.</w:t>
      </w:r>
    </w:p>
    <w:p w:rsidR="003D0BF4" w:rsidRDefault="005B4FD3">
      <w:pPr>
        <w:numPr>
          <w:ilvl w:val="0"/>
          <w:numId w:val="3"/>
        </w:numPr>
        <w:shd w:val="clear" w:color="auto" w:fill="FFFFFF"/>
        <w:spacing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летний с 26 мая по 31 августа 2025 г.</w:t>
      </w:r>
    </w:p>
    <w:p w:rsidR="003D0BF4" w:rsidRDefault="005B4FD3">
      <w:pPr>
        <w:numPr>
          <w:ilvl w:val="0"/>
          <w:numId w:val="14"/>
        </w:numPr>
        <w:shd w:val="clear" w:color="auto" w:fill="FFFFFF"/>
        <w:tabs>
          <w:tab w:val="left" w:pos="0"/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Педагогическая диагностика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программы воспитанниками проводится </w:t>
      </w:r>
    </w:p>
    <w:p w:rsidR="003D0BF4" w:rsidRDefault="005B4FD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начало года -  сентябрь  третий неделя  2024 г.; </w:t>
      </w:r>
    </w:p>
    <w:p w:rsidR="003D0BF4" w:rsidRDefault="005B4F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конец года – апрель-май 2025 г.; </w:t>
      </w:r>
    </w:p>
    <w:p w:rsidR="003D0BF4" w:rsidRDefault="005B4FD3">
      <w:pPr>
        <w:numPr>
          <w:ilvl w:val="0"/>
          <w:numId w:val="3"/>
        </w:numPr>
        <w:shd w:val="clear" w:color="auto" w:fill="FFFFFF"/>
        <w:spacing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подготовки выпускников к школе с 15 апреля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26 апреля 2025 г.</w:t>
      </w:r>
    </w:p>
    <w:p w:rsidR="003D0BF4" w:rsidRDefault="005B4FD3">
      <w:pPr>
        <w:numPr>
          <w:ilvl w:val="0"/>
          <w:numId w:val="15"/>
        </w:numPr>
        <w:shd w:val="clear" w:color="auto" w:fill="FFFFFF"/>
        <w:tabs>
          <w:tab w:val="left" w:pos="851"/>
        </w:tabs>
        <w:spacing w:beforeAutospacing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Выходные 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суббота, воскресенье и праздничные дни.</w:t>
      </w:r>
    </w:p>
    <w:p w:rsidR="003D0BF4" w:rsidRDefault="005B4FD3">
      <w:pPr>
        <w:numPr>
          <w:ilvl w:val="0"/>
          <w:numId w:val="1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Праздничные 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03,04 ноября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01 по 08 января 2025 г., 24 февраля 2025г, 10 марта 2025 года, 30 апреля 2025 г.02,  08 и 09 мая 2025 г., 12,13 июня 2025 г., </w:t>
      </w:r>
    </w:p>
    <w:p w:rsidR="003D0BF4" w:rsidRDefault="005B4FD3">
      <w:pPr>
        <w:numPr>
          <w:ilvl w:val="0"/>
          <w:numId w:val="17"/>
        </w:numPr>
        <w:shd w:val="clear" w:color="auto" w:fill="FFFFFF"/>
        <w:tabs>
          <w:tab w:val="left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Комплектация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 групп):</w:t>
      </w:r>
    </w:p>
    <w:p w:rsidR="003D0BF4" w:rsidRDefault="005B4FD3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разновозрастная группа – 1 (от 1 до 7 лет) </w:t>
      </w:r>
    </w:p>
    <w:p w:rsidR="003D0BF4" w:rsidRDefault="003D0BF4">
      <w:pPr>
        <w:shd w:val="clear" w:color="auto" w:fill="FFFFFF"/>
        <w:tabs>
          <w:tab w:val="left" w:pos="0"/>
        </w:tabs>
        <w:spacing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BF4" w:rsidRDefault="005B4FD3">
      <w:pPr>
        <w:shd w:val="clear" w:color="auto" w:fill="FFFFFF"/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8.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Регламентирование образовательного процесса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D0BF4" w:rsidRDefault="005B4FD3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первой младшей группе в первой половине дня длительность образовательной деятельности не более 20 минут, с перерывом 10 мин.</w:t>
      </w:r>
    </w:p>
    <w:p w:rsidR="003D0BF4" w:rsidRDefault="005B4FD3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второй младшей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группе в первой половине дня длительность образовательной деятельности не более 30 мин., с перерывом 10 мин.</w:t>
      </w:r>
    </w:p>
    <w:p w:rsidR="003D0BF4" w:rsidRDefault="005B4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средней группе в первой половине дня длительность образовательной деятельности не более 40 мин., с перерывом 10 мин.</w:t>
      </w:r>
    </w:p>
    <w:p w:rsidR="003D0BF4" w:rsidRDefault="005B4FD3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 старшей группе в первой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половине дня длительность образовательной деятельности не более 50 минут или 75 минут при организации 1 занятия после дневного сна, с перерывом 10 мин.;</w:t>
      </w:r>
    </w:p>
    <w:p w:rsidR="003D0BF4" w:rsidRDefault="005B4FD3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подготовительной к школе группе длительность образовательной деятельности не более 90 минут, с дву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мя перерывами по 10 мин.;</w:t>
      </w:r>
    </w:p>
    <w:p w:rsidR="003D0BF4" w:rsidRDefault="005B4FD3">
      <w:pPr>
        <w:shd w:val="clear" w:color="auto" w:fill="FFFFFF"/>
        <w:spacing w:afterAutospacing="1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середине образовательной деятельности статического характера проводятся физкультурные минутки.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Перерыв во время занятий для гимнастики, не менее 2х минут.</w:t>
      </w:r>
    </w:p>
    <w:p w:rsidR="003D0BF4" w:rsidRDefault="005B4FD3">
      <w:pPr>
        <w:shd w:val="clear" w:color="auto" w:fill="FFFFFF"/>
        <w:tabs>
          <w:tab w:val="left" w:pos="993"/>
        </w:tabs>
        <w:spacing w:beforeAutospacing="1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формы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во второй половине дня с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ентября 2024 г. по май 2025 г.</w:t>
      </w:r>
    </w:p>
    <w:p w:rsidR="003D0BF4" w:rsidRDefault="005B4FD3">
      <w:pPr>
        <w:numPr>
          <w:ilvl w:val="0"/>
          <w:numId w:val="18"/>
        </w:numPr>
        <w:shd w:val="clear" w:color="auto" w:fill="FFFFFF"/>
        <w:tabs>
          <w:tab w:val="left" w:pos="0"/>
          <w:tab w:val="left" w:pos="851"/>
          <w:tab w:val="left" w:pos="993"/>
        </w:tabs>
        <w:spacing w:beforeAutospacing="1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летний период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26.05.2025 г. по 31.08.2025 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ультурно-оздоровительного и музыкально-развлекательного характера.</w:t>
      </w:r>
    </w:p>
    <w:p w:rsidR="003D0BF4" w:rsidRDefault="003D0BF4">
      <w:pPr>
        <w:shd w:val="clear" w:color="auto" w:fill="FFFFFF"/>
        <w:tabs>
          <w:tab w:val="left" w:pos="851"/>
          <w:tab w:val="left" w:pos="993"/>
        </w:tabs>
        <w:spacing w:beforeAutospacing="1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BF4" w:rsidRDefault="005B4FD3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  </w:t>
      </w:r>
    </w:p>
    <w:p w:rsidR="003D0BF4" w:rsidRDefault="003D0BF4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</w:p>
    <w:p w:rsidR="003D0BF4" w:rsidRDefault="003D0BF4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</w:p>
    <w:p w:rsidR="003D0BF4" w:rsidRDefault="003D0BF4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</w:p>
    <w:p w:rsidR="003D0BF4" w:rsidRDefault="003D0BF4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</w:p>
    <w:p w:rsidR="003D0BF4" w:rsidRDefault="003D0BF4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</w:p>
    <w:p w:rsidR="003D0BF4" w:rsidRDefault="003D0BF4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</w:p>
    <w:p w:rsidR="003D0BF4" w:rsidRDefault="005B4FD3">
      <w:pPr>
        <w:pStyle w:val="aa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</w:t>
      </w:r>
    </w:p>
    <w:p w:rsidR="003D0BF4" w:rsidRDefault="005B4FD3">
      <w:pPr>
        <w:shd w:val="clear" w:color="auto" w:fill="FFFFFF"/>
        <w:spacing w:beforeAutospacing="1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3D0BF4" w:rsidRDefault="003D0BF4">
      <w:pPr>
        <w:shd w:val="clear" w:color="auto" w:fill="FFFFFF"/>
        <w:spacing w:beforeAutospacing="1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3D0BF4">
      <w:pPr>
        <w:shd w:val="clear" w:color="auto" w:fill="FFFFFF"/>
        <w:spacing w:beforeAutospacing="1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3D0BF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3D0BF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3D0BF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3D0BF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3D0BF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D0BF4" w:rsidRDefault="005B4FD3">
      <w:pPr>
        <w:pStyle w:val="aa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lastRenderedPageBreak/>
        <w:t>Календарный учебный график</w:t>
      </w:r>
    </w:p>
    <w:p w:rsidR="003D0BF4" w:rsidRDefault="005B4FD3">
      <w:pPr>
        <w:pStyle w:val="aa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 xml:space="preserve">муниципального бюджетного дошкольного образовательного учреждения </w:t>
      </w:r>
    </w:p>
    <w:p w:rsidR="003D0BF4" w:rsidRDefault="005B4FD3">
      <w:pPr>
        <w:pStyle w:val="aa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«Детский сад « </w:t>
      </w:r>
      <w:r w:rsidR="00426CB3">
        <w:rPr>
          <w:rFonts w:ascii="Times New Roman" w:hAnsi="Times New Roman"/>
          <w:b/>
          <w:sz w:val="24"/>
        </w:rPr>
        <w:t xml:space="preserve">Радуга » </w:t>
      </w:r>
      <w:r>
        <w:rPr>
          <w:rFonts w:ascii="Times New Roman" w:hAnsi="Times New Roman"/>
          <w:b/>
          <w:sz w:val="24"/>
        </w:rPr>
        <w:t xml:space="preserve"> села </w:t>
      </w:r>
      <w:proofErr w:type="spellStart"/>
      <w:r>
        <w:rPr>
          <w:rFonts w:ascii="Times New Roman" w:hAnsi="Times New Roman"/>
          <w:b/>
          <w:sz w:val="24"/>
        </w:rPr>
        <w:t>К</w:t>
      </w:r>
      <w:r w:rsidR="00426CB3">
        <w:rPr>
          <w:rFonts w:ascii="Times New Roman" w:hAnsi="Times New Roman"/>
          <w:b/>
          <w:sz w:val="24"/>
        </w:rPr>
        <w:t>ирельское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3D0BF4" w:rsidRDefault="005B4FD3">
      <w:pPr>
        <w:pStyle w:val="aa"/>
        <w:spacing w:line="276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 xml:space="preserve">на 2024 – 2025 </w:t>
      </w:r>
      <w:r>
        <w:rPr>
          <w:rFonts w:ascii="Times New Roman" w:hAnsi="Times New Roman"/>
          <w:b/>
          <w:sz w:val="18"/>
          <w:szCs w:val="18"/>
          <w:lang w:eastAsia="ru-RU"/>
        </w:rPr>
        <w:t>учебный год</w:t>
      </w:r>
    </w:p>
    <w:p w:rsidR="003D0BF4" w:rsidRDefault="003D0BF4">
      <w:pPr>
        <w:pStyle w:val="aa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14552" w:type="dxa"/>
        <w:tblInd w:w="-7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5623"/>
        <w:gridCol w:w="8080"/>
      </w:tblGrid>
      <w:tr w:rsidR="003D0BF4" w:rsidTr="007207E0">
        <w:trPr>
          <w:trHeight w:val="301"/>
        </w:trPr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pStyle w:val="aa"/>
              <w:widowControl w:val="0"/>
              <w:ind w:right="4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3D0BF4" w:rsidRDefault="005B4FD3">
            <w:pPr>
              <w:pStyle w:val="aa"/>
              <w:widowControl w:val="0"/>
              <w:ind w:right="4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62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pStyle w:val="aa"/>
              <w:widowControl w:val="0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80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pStyle w:val="aa"/>
              <w:widowControl w:val="0"/>
              <w:tabs>
                <w:tab w:val="left" w:pos="1686"/>
                <w:tab w:val="left" w:pos="2962"/>
              </w:tabs>
              <w:ind w:hanging="242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Возрастные группы</w:t>
            </w:r>
          </w:p>
        </w:tc>
      </w:tr>
      <w:tr w:rsidR="003D0BF4" w:rsidTr="007207E0">
        <w:trPr>
          <w:trHeight w:val="693"/>
        </w:trPr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BF4" w:rsidRDefault="003D0BF4">
            <w:pPr>
              <w:widowControl w:val="0"/>
              <w:spacing w:after="0" w:line="240" w:lineRule="auto"/>
              <w:ind w:right="4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23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BF4" w:rsidRDefault="003D0BF4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pStyle w:val="aa"/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Разновозрастная группа 1-7 лет</w:t>
            </w:r>
          </w:p>
        </w:tc>
      </w:tr>
      <w:tr w:rsidR="003D0BF4" w:rsidTr="007207E0">
        <w:trPr>
          <w:trHeight w:val="279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3D0BF4" w:rsidTr="007207E0">
        <w:trPr>
          <w:trHeight w:val="279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Начало учебного года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02.09.2024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Окончание учебного года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30.05.2025г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Продолжительность учебного года, всего, в том </w:t>
            </w:r>
            <w:r>
              <w:rPr>
                <w:rFonts w:ascii="Times New Roman" w:eastAsia="Times New Roman" w:hAnsi="Times New Roman"/>
                <w:lang w:eastAsia="ru-RU"/>
              </w:rPr>
              <w:t>числе: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 недель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BF4" w:rsidRDefault="003D0BF4">
            <w:pPr>
              <w:widowControl w:val="0"/>
              <w:spacing w:after="0" w:line="240" w:lineRule="auto"/>
              <w:ind w:right="4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1-ое полугодие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16 недель</w:t>
            </w:r>
          </w:p>
          <w:p w:rsidR="003D0BF4" w:rsidRDefault="005B4FD3" w:rsidP="007207E0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(с 02.09.2024 г. по 20.12.24 г.)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BF4" w:rsidRDefault="003D0BF4">
            <w:pPr>
              <w:widowControl w:val="0"/>
              <w:spacing w:after="0" w:line="240" w:lineRule="auto"/>
              <w:ind w:right="4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2-ое полугодие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20 недель</w:t>
            </w:r>
          </w:p>
          <w:p w:rsidR="003D0BF4" w:rsidRDefault="005B4FD3" w:rsidP="007207E0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(с 9.01.2025 г. по 30.05.2025 г.)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pStyle w:val="aa"/>
              <w:widowControl w:val="0"/>
              <w:tabs>
                <w:tab w:val="left" w:pos="210"/>
              </w:tabs>
              <w:ind w:firstLine="6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Продолжительность</w:t>
            </w:r>
          </w:p>
          <w:p w:rsidR="003D0BF4" w:rsidRDefault="005B4FD3" w:rsidP="00F779E5">
            <w:pPr>
              <w:pStyle w:val="aa"/>
              <w:widowControl w:val="0"/>
              <w:tabs>
                <w:tab w:val="left" w:pos="210"/>
              </w:tabs>
              <w:ind w:firstLine="68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учебной недели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 дней</w:t>
            </w:r>
          </w:p>
          <w:p w:rsidR="003D0BF4" w:rsidRDefault="005B4FD3" w:rsidP="007207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(понедельник – </w:t>
            </w:r>
            <w:r>
              <w:rPr>
                <w:rFonts w:ascii="Times New Roman" w:eastAsia="Times New Roman" w:hAnsi="Times New Roman"/>
                <w:lang w:eastAsia="ru-RU"/>
              </w:rPr>
              <w:t>пятница)</w:t>
            </w:r>
          </w:p>
        </w:tc>
      </w:tr>
      <w:tr w:rsidR="003D0BF4" w:rsidTr="007207E0">
        <w:trPr>
          <w:trHeight w:val="299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работы возрастных групп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pStyle w:val="aa"/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часов в день</w:t>
            </w:r>
          </w:p>
          <w:p w:rsidR="003D0BF4" w:rsidRDefault="005B4FD3" w:rsidP="007207E0">
            <w:pPr>
              <w:pStyle w:val="aa"/>
              <w:widowControl w:val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(с 07.30-16.30)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beforeAutospacing="1"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Перерыв между ООД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spacing w:beforeAutospacing="1" w:after="0" w:line="240" w:lineRule="auto"/>
              <w:ind w:left="-1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менее 10 мин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tabs>
                <w:tab w:val="left" w:pos="210"/>
              </w:tabs>
              <w:spacing w:after="0" w:line="240" w:lineRule="auto"/>
              <w:ind w:firstLine="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spacing w:after="0" w:line="240" w:lineRule="auto"/>
              <w:ind w:left="-298" w:firstLine="29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сентябрь 2024г.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spacing w:after="0" w:line="240" w:lineRule="auto"/>
              <w:ind w:firstLine="21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Педагогическая диагностика 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конец года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spacing w:after="0" w:line="240" w:lineRule="auto"/>
              <w:ind w:hanging="1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Апрель,  май 2025  г.</w:t>
            </w:r>
          </w:p>
        </w:tc>
      </w:tr>
      <w:tr w:rsidR="003D0BF4" w:rsidTr="007207E0">
        <w:trPr>
          <w:trHeight w:val="20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widowControl w:val="0"/>
              <w:spacing w:after="0" w:line="240" w:lineRule="auto"/>
              <w:ind w:firstLine="21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Сроки проведения каникул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7207E0">
            <w:pPr>
              <w:widowControl w:val="0"/>
              <w:tabs>
                <w:tab w:val="left" w:pos="0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23.12 2024 г.</w:t>
            </w:r>
          </w:p>
          <w:p w:rsidR="003D0BF4" w:rsidRDefault="005B4FD3" w:rsidP="007207E0">
            <w:pPr>
              <w:widowControl w:val="0"/>
              <w:tabs>
                <w:tab w:val="left" w:pos="0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08.01. 2025 г.</w:t>
            </w:r>
          </w:p>
        </w:tc>
      </w:tr>
      <w:tr w:rsidR="003D0BF4" w:rsidTr="00F779E5">
        <w:trPr>
          <w:trHeight w:val="453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 w:rsidP="00F779E5">
            <w:pPr>
              <w:pStyle w:val="aa"/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Работа </w:t>
            </w:r>
            <w:r>
              <w:rPr>
                <w:rFonts w:ascii="Times New Roman" w:hAnsi="Times New Roman"/>
                <w:lang w:eastAsia="ru-RU"/>
              </w:rPr>
              <w:t>учреждения</w:t>
            </w:r>
            <w:r w:rsidR="00F779E5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в летний период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Pr="00F779E5" w:rsidRDefault="00417444" w:rsidP="00417444">
            <w:pPr>
              <w:pStyle w:val="aa"/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(с </w:t>
            </w:r>
            <w:r w:rsidR="005B4FD3">
              <w:rPr>
                <w:rFonts w:ascii="Times New Roman" w:hAnsi="Times New Roman"/>
                <w:lang w:eastAsia="ru-RU"/>
              </w:rPr>
              <w:t>02.06.2025</w:t>
            </w:r>
            <w:r>
              <w:rPr>
                <w:rFonts w:ascii="Times New Roman" w:hAnsi="Times New Roman"/>
                <w:lang w:eastAsia="ru-RU"/>
              </w:rPr>
              <w:t xml:space="preserve">г. по </w:t>
            </w:r>
            <w:r w:rsidR="005B4FD3">
              <w:rPr>
                <w:rFonts w:ascii="Times New Roman" w:hAnsi="Times New Roman"/>
                <w:lang w:eastAsia="ru-RU"/>
              </w:rPr>
              <w:t>29.08.2025</w:t>
            </w:r>
            <w:r>
              <w:rPr>
                <w:rFonts w:ascii="Times New Roman" w:hAnsi="Times New Roman"/>
                <w:lang w:eastAsia="ru-RU"/>
              </w:rPr>
              <w:t>г.)</w:t>
            </w:r>
          </w:p>
        </w:tc>
      </w:tr>
      <w:tr w:rsidR="003D0BF4" w:rsidTr="007207E0">
        <w:trPr>
          <w:trHeight w:val="692"/>
        </w:trPr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Default="005B4FD3">
            <w:pPr>
              <w:widowControl w:val="0"/>
              <w:spacing w:beforeAutospacing="1"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Pr="00480BA5" w:rsidRDefault="005B4FD3">
            <w:pPr>
              <w:shd w:val="clear" w:color="auto" w:fill="FFFFFF"/>
              <w:tabs>
                <w:tab w:val="left" w:pos="851"/>
                <w:tab w:val="left" w:pos="993"/>
              </w:tabs>
              <w:spacing w:beforeAutospacing="1" w:afterAutospacing="1" w:line="240" w:lineRule="auto"/>
              <w:ind w:left="567"/>
              <w:jc w:val="both"/>
              <w:rPr>
                <w:rFonts w:ascii="Times New Roman" w:hAnsi="Times New Roman"/>
              </w:rPr>
            </w:pPr>
            <w:r w:rsidRPr="00480BA5">
              <w:rPr>
                <w:rFonts w:ascii="Times New Roman" w:eastAsia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8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BF4" w:rsidRPr="00480BA5" w:rsidRDefault="005B4FD3" w:rsidP="003963A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04.11.2024 г. – День народного единства</w:t>
            </w:r>
          </w:p>
          <w:p w:rsidR="003D0BF4" w:rsidRPr="00480BA5" w:rsidRDefault="005B4FD3" w:rsidP="003963A8">
            <w:pPr>
              <w:spacing w:after="0" w:line="240" w:lineRule="auto"/>
              <w:rPr>
                <w:rFonts w:ascii="Times New Roman" w:hAnsi="Times New Roman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06.11.2024 г. – День конституции</w:t>
            </w:r>
            <w:r w:rsidRPr="00480BA5">
              <w:rPr>
                <w:rFonts w:ascii="Times New Roman" w:hAnsi="Times New Roman"/>
                <w:szCs w:val="24"/>
                <w:lang w:eastAsia="ru-RU"/>
              </w:rPr>
              <w:t xml:space="preserve"> Татарстана</w:t>
            </w:r>
          </w:p>
          <w:p w:rsidR="003D0BF4" w:rsidRPr="00480BA5" w:rsidRDefault="005B4FD3" w:rsidP="003963A8">
            <w:pPr>
              <w:pStyle w:val="aa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01.01. – 08.01.2025 г. – Новогодние и рождественские праздники</w:t>
            </w:r>
          </w:p>
          <w:p w:rsidR="00480BA5" w:rsidRDefault="005B4FD3" w:rsidP="00480BA5">
            <w:pPr>
              <w:pStyle w:val="aa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24.02.202</w:t>
            </w:r>
            <w:r w:rsidR="00480BA5">
              <w:rPr>
                <w:rFonts w:ascii="Times New Roman" w:hAnsi="Times New Roman"/>
                <w:szCs w:val="24"/>
                <w:lang w:eastAsia="ru-RU"/>
              </w:rPr>
              <w:t>5</w:t>
            </w:r>
            <w:r w:rsidRPr="00480BA5">
              <w:rPr>
                <w:rFonts w:ascii="Times New Roman" w:hAnsi="Times New Roman"/>
                <w:szCs w:val="24"/>
                <w:lang w:eastAsia="ru-RU"/>
              </w:rPr>
              <w:t xml:space="preserve"> г. – День защитника Отечества</w:t>
            </w:r>
          </w:p>
          <w:p w:rsidR="003D0BF4" w:rsidRPr="00480BA5" w:rsidRDefault="005B4FD3" w:rsidP="00480BA5">
            <w:pPr>
              <w:pStyle w:val="aa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10.03.2025 г. – Международный женский день</w:t>
            </w:r>
          </w:p>
          <w:p w:rsidR="003D0BF4" w:rsidRPr="00480BA5" w:rsidRDefault="005B4FD3" w:rsidP="00480BA5">
            <w:pPr>
              <w:pStyle w:val="aa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02.05.2025 г. – Праздник Весны и труда</w:t>
            </w:r>
          </w:p>
          <w:p w:rsidR="003963A8" w:rsidRDefault="005B4FD3" w:rsidP="003963A8">
            <w:pPr>
              <w:pStyle w:val="aa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  <w:lang w:eastAsia="ru-RU"/>
              </w:rPr>
              <w:t>09.05.2024 г.  – День Победы</w:t>
            </w:r>
          </w:p>
          <w:p w:rsidR="003D0BF4" w:rsidRDefault="005B4FD3" w:rsidP="003963A8">
            <w:pPr>
              <w:pStyle w:val="aa"/>
              <w:rPr>
                <w:rFonts w:ascii="Times New Roman" w:hAnsi="Times New Roman"/>
                <w:szCs w:val="24"/>
                <w:lang w:eastAsia="ru-RU"/>
              </w:rPr>
            </w:pPr>
            <w:r w:rsidRPr="00480BA5">
              <w:rPr>
                <w:rFonts w:ascii="Times New Roman" w:hAnsi="Times New Roman"/>
                <w:szCs w:val="24"/>
              </w:rPr>
              <w:t>13.06.2024</w:t>
            </w:r>
            <w:r w:rsidRPr="00480BA5">
              <w:rPr>
                <w:rFonts w:ascii="Times New Roman" w:hAnsi="Times New Roman"/>
                <w:szCs w:val="24"/>
              </w:rPr>
              <w:t xml:space="preserve"> г. – День независимости России</w:t>
            </w:r>
          </w:p>
        </w:tc>
      </w:tr>
    </w:tbl>
    <w:p w:rsidR="003D0BF4" w:rsidRDefault="003D0BF4">
      <w:pPr>
        <w:shd w:val="clear" w:color="auto" w:fill="FFFFFF"/>
        <w:tabs>
          <w:tab w:val="left" w:pos="851"/>
          <w:tab w:val="left" w:pos="993"/>
        </w:tabs>
        <w:spacing w:beforeAutospacing="1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BF4" w:rsidRDefault="003D0BF4">
      <w:pPr>
        <w:rPr>
          <w:sz w:val="18"/>
          <w:szCs w:val="18"/>
        </w:rPr>
      </w:pPr>
    </w:p>
    <w:sectPr w:rsidR="003D0BF4">
      <w:pgSz w:w="16838" w:h="11906" w:orient="landscape"/>
      <w:pgMar w:top="1134" w:right="1134" w:bottom="85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435"/>
    <w:multiLevelType w:val="multilevel"/>
    <w:tmpl w:val="BF268D20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A37D9"/>
    <w:multiLevelType w:val="multilevel"/>
    <w:tmpl w:val="7C4E3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65CC8"/>
    <w:multiLevelType w:val="multilevel"/>
    <w:tmpl w:val="3E48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72D44"/>
    <w:multiLevelType w:val="multilevel"/>
    <w:tmpl w:val="66EA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33B557B7"/>
    <w:multiLevelType w:val="multilevel"/>
    <w:tmpl w:val="964A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F74097B"/>
    <w:multiLevelType w:val="multilevel"/>
    <w:tmpl w:val="D8524604"/>
    <w:lvl w:ilvl="0">
      <w:start w:val="10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6">
    <w:nsid w:val="47583FA1"/>
    <w:multiLevelType w:val="multilevel"/>
    <w:tmpl w:val="8C0C2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64119A3"/>
    <w:multiLevelType w:val="multilevel"/>
    <w:tmpl w:val="94DC5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7A1E3A"/>
    <w:multiLevelType w:val="multilevel"/>
    <w:tmpl w:val="8E20FFD4"/>
    <w:lvl w:ilvl="0">
      <w:start w:val="1"/>
      <w:numFmt w:val="bullet"/>
      <w:lvlText w:val="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8" w:hanging="360"/>
      </w:pPr>
      <w:rPr>
        <w:rFonts w:ascii="Wingdings" w:hAnsi="Wingdings" w:cs="Wingdings" w:hint="default"/>
      </w:rPr>
    </w:lvl>
  </w:abstractNum>
  <w:abstractNum w:abstractNumId="9">
    <w:nsid w:val="7E862927"/>
    <w:multiLevelType w:val="multilevel"/>
    <w:tmpl w:val="06FAFAAE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7"/>
    <w:lvlOverride w:ilvl="0">
      <w:startOverride w:val="3"/>
    </w:lvlOverride>
  </w:num>
  <w:num w:numId="14">
    <w:abstractNumId w:val="9"/>
    <w:lvlOverride w:ilvl="0">
      <w:startOverride w:val="4"/>
    </w:lvlOverride>
  </w:num>
  <w:num w:numId="15">
    <w:abstractNumId w:val="9"/>
  </w:num>
  <w:num w:numId="16">
    <w:abstractNumId w:val="9"/>
  </w:num>
  <w:num w:numId="17">
    <w:abstractNumId w:val="9"/>
  </w:num>
  <w:num w:numId="18">
    <w:abstractNumId w:val="5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F4"/>
    <w:rsid w:val="003963A8"/>
    <w:rsid w:val="003D0BF4"/>
    <w:rsid w:val="00417444"/>
    <w:rsid w:val="00426CB3"/>
    <w:rsid w:val="00480BA5"/>
    <w:rsid w:val="005B4FD3"/>
    <w:rsid w:val="007207E0"/>
    <w:rsid w:val="00956A8F"/>
    <w:rsid w:val="00992929"/>
    <w:rsid w:val="009A7D76"/>
    <w:rsid w:val="00F7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56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F1C1B"/>
    <w:rPr>
      <w:rFonts w:ascii="Tahoma" w:eastAsia="Calibri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F8674A"/>
    <w:rPr>
      <w:rFonts w:cs="Times New Roman"/>
    </w:rPr>
  </w:style>
  <w:style w:type="paragraph" w:styleId="ab">
    <w:name w:val="List Paragraph"/>
    <w:basedOn w:val="a"/>
    <w:uiPriority w:val="34"/>
    <w:qFormat/>
    <w:rsid w:val="00F8674A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F1C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56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F1C1B"/>
    <w:rPr>
      <w:rFonts w:ascii="Tahoma" w:eastAsia="Calibri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F8674A"/>
    <w:rPr>
      <w:rFonts w:cs="Times New Roman"/>
    </w:rPr>
  </w:style>
  <w:style w:type="paragraph" w:styleId="ab">
    <w:name w:val="List Paragraph"/>
    <w:basedOn w:val="a"/>
    <w:uiPriority w:val="34"/>
    <w:qFormat/>
    <w:rsid w:val="00F8674A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F1C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Пользователь Windows</cp:lastModifiedBy>
  <cp:revision>2</cp:revision>
  <cp:lastPrinted>2024-08-13T08:17:00Z</cp:lastPrinted>
  <dcterms:created xsi:type="dcterms:W3CDTF">2024-09-25T13:07:00Z</dcterms:created>
  <dcterms:modified xsi:type="dcterms:W3CDTF">2024-09-25T13:07:00Z</dcterms:modified>
  <dc:language>ru-RU</dc:language>
</cp:coreProperties>
</file>